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396"/>
      </w:tblGrid>
      <w:tr w:rsidR="00840933" w:rsidTr="00840933">
        <w:trPr>
          <w:trHeight w:val="1275"/>
        </w:trPr>
        <w:tc>
          <w:tcPr>
            <w:tcW w:w="4678" w:type="dxa"/>
          </w:tcPr>
          <w:p w:rsidR="00840933" w:rsidRDefault="0084093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Hlk116628876"/>
          </w:p>
          <w:p w:rsidR="00840933" w:rsidRDefault="0084093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:rsidR="00840933" w:rsidRDefault="00840933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840933" w:rsidRDefault="00840933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:rsidR="00840933" w:rsidRDefault="0084093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:rsidR="00840933" w:rsidRDefault="0084093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:rsidR="00840933" w:rsidRDefault="0084093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40933" w:rsidRDefault="00840933">
            <w:pPr>
              <w:jc w:val="center"/>
              <w:rPr>
                <w:sz w:val="20"/>
                <w:szCs w:val="22"/>
                <w:lang w:val="tt-RU"/>
              </w:rPr>
            </w:pPr>
            <w:r>
              <w:rPr>
                <w:sz w:val="20"/>
                <w:lang w:val="tt-RU"/>
              </w:rPr>
              <w:t>423586, г. Нижнекамск, пр. Строителей, 12</w:t>
            </w:r>
          </w:p>
          <w:p w:rsidR="00840933" w:rsidRDefault="00840933">
            <w:pPr>
              <w:jc w:val="center"/>
              <w:rPr>
                <w:sz w:val="20"/>
                <w:szCs w:val="18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  <w:p w:rsidR="00840933" w:rsidRDefault="0084093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523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ED13A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3DACB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840933" w:rsidRDefault="0084093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40933" w:rsidRDefault="00840933">
            <w:pPr>
              <w:jc w:val="right"/>
              <w:rPr>
                <w:i/>
              </w:rPr>
            </w:pPr>
          </w:p>
          <w:p w:rsidR="00840933" w:rsidRDefault="0084093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840933" w:rsidRDefault="00840933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840933" w:rsidRDefault="00840933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:rsidR="00840933" w:rsidRDefault="0084093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:rsidR="00840933" w:rsidRDefault="00840933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840933" w:rsidRDefault="00840933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840933" w:rsidRDefault="00840933">
            <w:pPr>
              <w:jc w:val="center"/>
              <w:rPr>
                <w:sz w:val="20"/>
                <w:szCs w:val="22"/>
                <w:lang w:val="tt-RU"/>
              </w:rPr>
            </w:pPr>
            <w:r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840933" w:rsidRDefault="00840933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840933" w:rsidRDefault="00840933" w:rsidP="00840933">
      <w:pPr>
        <w:ind w:firstLine="708"/>
        <w:jc w:val="both"/>
        <w:rPr>
          <w:sz w:val="27"/>
          <w:szCs w:val="22"/>
          <w:lang w:eastAsia="en-US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840933" w:rsidTr="00840933">
        <w:tc>
          <w:tcPr>
            <w:tcW w:w="5387" w:type="dxa"/>
            <w:hideMark/>
          </w:tcPr>
          <w:p w:rsidR="00840933" w:rsidRDefault="00840933">
            <w:pPr>
              <w:pStyle w:val="ConsPlusNormal"/>
              <w:spacing w:line="256" w:lineRule="auto"/>
              <w:ind w:right="-1" w:firstLine="0"/>
              <w:rPr>
                <w:rFonts w:ascii="Times New Roman" w:hAnsi="Times New Roman" w:cs="Times New Roman"/>
                <w:sz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lang w:val="tt-RU" w:eastAsia="en-US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840933" w:rsidRDefault="00840933">
            <w:pPr>
              <w:pStyle w:val="ConsPlusNormal"/>
              <w:spacing w:line="256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lang w:val="tt-RU" w:eastAsia="en-US"/>
              </w:rPr>
              <w:t xml:space="preserve">             КАРАР</w:t>
            </w:r>
          </w:p>
          <w:p w:rsidR="00840933" w:rsidRDefault="00840933">
            <w:pPr>
              <w:pStyle w:val="ConsPlusNormal"/>
              <w:spacing w:line="256" w:lineRule="auto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 w:eastAsia="en-US"/>
              </w:rPr>
            </w:pPr>
          </w:p>
        </w:tc>
      </w:tr>
      <w:tr w:rsidR="00840933" w:rsidTr="00840933">
        <w:trPr>
          <w:trHeight w:val="343"/>
        </w:trPr>
        <w:tc>
          <w:tcPr>
            <w:tcW w:w="5387" w:type="dxa"/>
            <w:hideMark/>
          </w:tcPr>
          <w:p w:rsidR="00840933" w:rsidRDefault="00840933">
            <w:pPr>
              <w:pStyle w:val="ConsPlusNormal"/>
              <w:spacing w:line="256" w:lineRule="auto"/>
              <w:ind w:right="-1" w:firstLine="0"/>
              <w:rPr>
                <w:rFonts w:ascii="Times New Roman" w:hAnsi="Times New Roman" w:cs="Times New Roman"/>
                <w:noProof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en-US"/>
              </w:rPr>
              <w:t xml:space="preserve">№ _____ </w:t>
            </w:r>
          </w:p>
        </w:tc>
        <w:tc>
          <w:tcPr>
            <w:tcW w:w="4961" w:type="dxa"/>
            <w:hideMark/>
          </w:tcPr>
          <w:p w:rsidR="00840933" w:rsidRDefault="00840933">
            <w:pPr>
              <w:pStyle w:val="ConsPlusNormal"/>
              <w:spacing w:line="256" w:lineRule="auto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8"/>
                <w:lang w:val="tt-RU" w:eastAsia="en-US"/>
              </w:rPr>
              <w:t>___ декабря 2025 года</w:t>
            </w:r>
          </w:p>
        </w:tc>
      </w:tr>
    </w:tbl>
    <w:p w:rsidR="00840933" w:rsidRDefault="00840933" w:rsidP="00840933">
      <w:pPr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F83222" w:rsidRPr="00840933" w:rsidRDefault="000D3798" w:rsidP="004F45CE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840933">
        <w:rPr>
          <w:bCs/>
          <w:sz w:val="28"/>
          <w:szCs w:val="28"/>
        </w:rPr>
        <w:t xml:space="preserve">О внесении изменений </w:t>
      </w:r>
      <w:r w:rsidR="008E721B" w:rsidRPr="00840933">
        <w:rPr>
          <w:bCs/>
          <w:sz w:val="28"/>
          <w:szCs w:val="28"/>
        </w:rPr>
        <w:t>в</w:t>
      </w:r>
      <w:r w:rsidR="00D80316" w:rsidRPr="00840933">
        <w:rPr>
          <w:bCs/>
          <w:sz w:val="28"/>
          <w:szCs w:val="28"/>
        </w:rPr>
        <w:t xml:space="preserve"> </w:t>
      </w:r>
      <w:r w:rsidR="00F83222" w:rsidRPr="00840933">
        <w:rPr>
          <w:bCs/>
          <w:sz w:val="28"/>
          <w:szCs w:val="28"/>
        </w:rPr>
        <w:t xml:space="preserve">решение Совета Нижнекамского муниципального района </w:t>
      </w:r>
    </w:p>
    <w:p w:rsidR="00F83222" w:rsidRPr="00840933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840933">
        <w:rPr>
          <w:bCs/>
          <w:sz w:val="28"/>
          <w:szCs w:val="28"/>
        </w:rPr>
        <w:t>от 29 декабря 2005 года №</w:t>
      </w:r>
      <w:r w:rsidR="00840933">
        <w:rPr>
          <w:bCs/>
          <w:sz w:val="28"/>
          <w:szCs w:val="28"/>
        </w:rPr>
        <w:t xml:space="preserve"> </w:t>
      </w:r>
      <w:r w:rsidRPr="00840933">
        <w:rPr>
          <w:bCs/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</w:p>
    <w:p w:rsidR="00F83222" w:rsidRPr="00840933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F83222" w:rsidRPr="00840933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bookmarkEnd w:id="0"/>
    <w:p w:rsidR="000D3798" w:rsidRPr="00840933" w:rsidRDefault="00F42C9C" w:rsidP="000A1A3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В соответствии с Федеральным законом от 28 ноября 2025 года № 432-ФЗ «О внесении изменений в Бюджетный кодекс Российской Федерации и отдельные законодательные акты Российской Федерации»</w:t>
      </w:r>
      <w:r w:rsidR="008901B4" w:rsidRPr="00840933">
        <w:rPr>
          <w:sz w:val="28"/>
          <w:szCs w:val="28"/>
        </w:rPr>
        <w:t>,</w:t>
      </w:r>
      <w:r w:rsidR="00D80316" w:rsidRPr="00840933">
        <w:rPr>
          <w:sz w:val="28"/>
          <w:szCs w:val="28"/>
        </w:rPr>
        <w:t xml:space="preserve"> </w:t>
      </w:r>
      <w:r w:rsidR="00472B10" w:rsidRPr="00840933">
        <w:rPr>
          <w:sz w:val="28"/>
          <w:szCs w:val="28"/>
        </w:rPr>
        <w:t>Совет Нижнекамского муниципального района</w:t>
      </w:r>
    </w:p>
    <w:p w:rsidR="00472B10" w:rsidRPr="00840933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72B10" w:rsidRPr="00840933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РЕШАЕТ:</w:t>
      </w:r>
    </w:p>
    <w:p w:rsidR="00472B10" w:rsidRPr="00840933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901B4" w:rsidRPr="00840933" w:rsidRDefault="008C3A05" w:rsidP="00F42C9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 xml:space="preserve">1. </w:t>
      </w:r>
      <w:r w:rsidR="000D3798" w:rsidRPr="00840933">
        <w:rPr>
          <w:sz w:val="28"/>
          <w:szCs w:val="28"/>
        </w:rPr>
        <w:t xml:space="preserve">Внести в </w:t>
      </w:r>
      <w:r w:rsidR="00F83222" w:rsidRPr="00840933">
        <w:rPr>
          <w:sz w:val="28"/>
          <w:szCs w:val="28"/>
        </w:rPr>
        <w:t>решение Совета Нижнекамского муниципального района от 29 декабря 2005 года №</w:t>
      </w:r>
      <w:r w:rsidR="00840933">
        <w:rPr>
          <w:sz w:val="28"/>
          <w:szCs w:val="28"/>
        </w:rPr>
        <w:t xml:space="preserve"> </w:t>
      </w:r>
      <w:r w:rsidR="00F83222" w:rsidRPr="00840933">
        <w:rPr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  <w:r w:rsidR="00840933">
        <w:rPr>
          <w:sz w:val="28"/>
          <w:szCs w:val="28"/>
        </w:rPr>
        <w:t>»</w:t>
      </w:r>
      <w:r w:rsidR="00D051E7" w:rsidRPr="00840933">
        <w:rPr>
          <w:sz w:val="28"/>
          <w:szCs w:val="28"/>
        </w:rPr>
        <w:t xml:space="preserve"> </w:t>
      </w:r>
      <w:r w:rsidR="000D3798" w:rsidRPr="00840933">
        <w:rPr>
          <w:sz w:val="28"/>
          <w:szCs w:val="28"/>
        </w:rPr>
        <w:t>следующие изменения:</w:t>
      </w:r>
    </w:p>
    <w:p w:rsidR="00F83222" w:rsidRPr="00840933" w:rsidRDefault="00F83222" w:rsidP="00F42C9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в приложении 1 к решению</w:t>
      </w:r>
      <w:r w:rsidR="00F42C9C" w:rsidRPr="00840933">
        <w:rPr>
          <w:sz w:val="28"/>
          <w:szCs w:val="28"/>
        </w:rPr>
        <w:t>:</w:t>
      </w:r>
    </w:p>
    <w:p w:rsidR="00F42C9C" w:rsidRPr="00840933" w:rsidRDefault="00F42C9C" w:rsidP="00F42C9C">
      <w:pPr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абзац второй пункта 2 статьи 13 изложить в следующей редакции:</w:t>
      </w:r>
    </w:p>
    <w:p w:rsidR="00F42C9C" w:rsidRPr="00840933" w:rsidRDefault="00F42C9C" w:rsidP="00F42C9C">
      <w:pPr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«- составляет, утверждает и ведет бюджетную смету в порядке, определяемом в соответствии со статьей 221 Бюджетного кодекса Р</w:t>
      </w:r>
      <w:r w:rsidR="00840933">
        <w:rPr>
          <w:sz w:val="28"/>
          <w:szCs w:val="28"/>
        </w:rPr>
        <w:t xml:space="preserve">оссийской </w:t>
      </w:r>
      <w:r w:rsidRPr="00840933">
        <w:rPr>
          <w:sz w:val="28"/>
          <w:szCs w:val="28"/>
        </w:rPr>
        <w:t>Ф</w:t>
      </w:r>
      <w:r w:rsidR="00840933">
        <w:rPr>
          <w:sz w:val="28"/>
          <w:szCs w:val="28"/>
        </w:rPr>
        <w:t>едерации</w:t>
      </w:r>
      <w:r w:rsidRPr="00840933">
        <w:rPr>
          <w:sz w:val="28"/>
          <w:szCs w:val="28"/>
        </w:rPr>
        <w:t>;».</w:t>
      </w:r>
    </w:p>
    <w:p w:rsidR="00F42C9C" w:rsidRPr="00840933" w:rsidRDefault="00F42C9C" w:rsidP="00F42C9C">
      <w:pPr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2. Опубликовать настоящее решение в средствах массовой информации и разместить на официальном сайте Нижнекамского муниципального района.</w:t>
      </w:r>
    </w:p>
    <w:p w:rsidR="000D3798" w:rsidRPr="00840933" w:rsidRDefault="00F42C9C" w:rsidP="00F42C9C">
      <w:pPr>
        <w:ind w:firstLine="851"/>
        <w:jc w:val="both"/>
        <w:rPr>
          <w:sz w:val="28"/>
          <w:szCs w:val="28"/>
        </w:rPr>
      </w:pPr>
      <w:r w:rsidRPr="00840933">
        <w:rPr>
          <w:sz w:val="28"/>
          <w:szCs w:val="28"/>
        </w:rPr>
        <w:t>3</w:t>
      </w:r>
      <w:r w:rsidR="00EB5A26" w:rsidRPr="00840933">
        <w:rPr>
          <w:sz w:val="28"/>
          <w:szCs w:val="28"/>
        </w:rPr>
        <w:t xml:space="preserve">. </w:t>
      </w:r>
      <w:r w:rsidR="0075154F" w:rsidRPr="00840933">
        <w:rPr>
          <w:sz w:val="28"/>
          <w:szCs w:val="28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B7530F" w:rsidRPr="00840933" w:rsidRDefault="00B7530F" w:rsidP="00B7530F">
      <w:pPr>
        <w:ind w:firstLine="851"/>
        <w:jc w:val="both"/>
        <w:rPr>
          <w:sz w:val="28"/>
          <w:szCs w:val="28"/>
        </w:rPr>
      </w:pPr>
    </w:p>
    <w:p w:rsidR="00B7530F" w:rsidRPr="00840933" w:rsidRDefault="00B7530F" w:rsidP="00B7530F">
      <w:pPr>
        <w:ind w:firstLine="851"/>
        <w:jc w:val="both"/>
        <w:rPr>
          <w:sz w:val="28"/>
          <w:szCs w:val="28"/>
        </w:rPr>
      </w:pPr>
    </w:p>
    <w:p w:rsidR="00FD551E" w:rsidRPr="00840933" w:rsidRDefault="00ED3D8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  <w:r w:rsidRPr="00840933">
        <w:rPr>
          <w:sz w:val="28"/>
          <w:szCs w:val="28"/>
        </w:rPr>
        <w:t>Глава Нижнекамского</w:t>
      </w:r>
    </w:p>
    <w:p w:rsidR="00ED3D8D" w:rsidRPr="00840933" w:rsidRDefault="00ED3D8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0933">
        <w:rPr>
          <w:sz w:val="28"/>
          <w:szCs w:val="28"/>
        </w:rPr>
        <w:t xml:space="preserve">муниципального района                                                                                        </w:t>
      </w:r>
      <w:r w:rsidR="00F42C9C" w:rsidRPr="00840933">
        <w:rPr>
          <w:sz w:val="28"/>
          <w:szCs w:val="28"/>
        </w:rPr>
        <w:t>Р.И.</w:t>
      </w:r>
      <w:r w:rsidR="00840933">
        <w:rPr>
          <w:sz w:val="28"/>
          <w:szCs w:val="28"/>
        </w:rPr>
        <w:t xml:space="preserve"> </w:t>
      </w:r>
      <w:r w:rsidR="00F42C9C" w:rsidRPr="00840933">
        <w:rPr>
          <w:sz w:val="28"/>
          <w:szCs w:val="28"/>
        </w:rPr>
        <w:t>Беляев</w:t>
      </w:r>
    </w:p>
    <w:p w:rsidR="00D56298" w:rsidRPr="00840933" w:rsidRDefault="00D56298" w:rsidP="00B7530F">
      <w:pPr>
        <w:spacing w:after="200" w:line="276" w:lineRule="auto"/>
        <w:rPr>
          <w:sz w:val="28"/>
          <w:szCs w:val="28"/>
        </w:rPr>
      </w:pPr>
    </w:p>
    <w:sectPr w:rsidR="00D56298" w:rsidRPr="00840933" w:rsidSect="006F1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B66BF"/>
    <w:multiLevelType w:val="multilevel"/>
    <w:tmpl w:val="FCB8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98"/>
    <w:rsid w:val="000018BF"/>
    <w:rsid w:val="000121C5"/>
    <w:rsid w:val="00030663"/>
    <w:rsid w:val="00075996"/>
    <w:rsid w:val="000A1A38"/>
    <w:rsid w:val="000C2F7F"/>
    <w:rsid w:val="000D3798"/>
    <w:rsid w:val="000E2147"/>
    <w:rsid w:val="001318FC"/>
    <w:rsid w:val="00162AD3"/>
    <w:rsid w:val="0016624A"/>
    <w:rsid w:val="001828BA"/>
    <w:rsid w:val="00183615"/>
    <w:rsid w:val="001A2C63"/>
    <w:rsid w:val="001F161B"/>
    <w:rsid w:val="00212EAA"/>
    <w:rsid w:val="00246EB7"/>
    <w:rsid w:val="00264C51"/>
    <w:rsid w:val="00265042"/>
    <w:rsid w:val="002E7B03"/>
    <w:rsid w:val="002F02BE"/>
    <w:rsid w:val="003144C0"/>
    <w:rsid w:val="0032447A"/>
    <w:rsid w:val="003400B7"/>
    <w:rsid w:val="00343A94"/>
    <w:rsid w:val="00365197"/>
    <w:rsid w:val="00372299"/>
    <w:rsid w:val="00373998"/>
    <w:rsid w:val="003B1F9E"/>
    <w:rsid w:val="003D1F9A"/>
    <w:rsid w:val="003D49D5"/>
    <w:rsid w:val="003F7826"/>
    <w:rsid w:val="004064DA"/>
    <w:rsid w:val="00415480"/>
    <w:rsid w:val="00461E4B"/>
    <w:rsid w:val="00472B10"/>
    <w:rsid w:val="004836BE"/>
    <w:rsid w:val="004A6A2B"/>
    <w:rsid w:val="004F3580"/>
    <w:rsid w:val="004F45CE"/>
    <w:rsid w:val="00507914"/>
    <w:rsid w:val="00512A43"/>
    <w:rsid w:val="0052045F"/>
    <w:rsid w:val="0054135D"/>
    <w:rsid w:val="00541EEF"/>
    <w:rsid w:val="00580232"/>
    <w:rsid w:val="005B6AC8"/>
    <w:rsid w:val="00615E00"/>
    <w:rsid w:val="006177EA"/>
    <w:rsid w:val="00627D14"/>
    <w:rsid w:val="00627E51"/>
    <w:rsid w:val="00642695"/>
    <w:rsid w:val="00652671"/>
    <w:rsid w:val="0069584D"/>
    <w:rsid w:val="006A4755"/>
    <w:rsid w:val="006A4FEA"/>
    <w:rsid w:val="006C6060"/>
    <w:rsid w:val="006D732E"/>
    <w:rsid w:val="006F1446"/>
    <w:rsid w:val="00701BC3"/>
    <w:rsid w:val="007277AA"/>
    <w:rsid w:val="0075154F"/>
    <w:rsid w:val="00764E2C"/>
    <w:rsid w:val="007C2454"/>
    <w:rsid w:val="007D3ACE"/>
    <w:rsid w:val="007E0A40"/>
    <w:rsid w:val="007F4DD3"/>
    <w:rsid w:val="00813534"/>
    <w:rsid w:val="00840933"/>
    <w:rsid w:val="0086068F"/>
    <w:rsid w:val="008808FC"/>
    <w:rsid w:val="00887A9C"/>
    <w:rsid w:val="008901B4"/>
    <w:rsid w:val="0089420E"/>
    <w:rsid w:val="0089658A"/>
    <w:rsid w:val="008976F1"/>
    <w:rsid w:val="008C3A05"/>
    <w:rsid w:val="008E0832"/>
    <w:rsid w:val="008E2211"/>
    <w:rsid w:val="008E721B"/>
    <w:rsid w:val="008F3A58"/>
    <w:rsid w:val="00926730"/>
    <w:rsid w:val="00940133"/>
    <w:rsid w:val="0095388E"/>
    <w:rsid w:val="00971DB5"/>
    <w:rsid w:val="0099040A"/>
    <w:rsid w:val="009C2808"/>
    <w:rsid w:val="009C2FC2"/>
    <w:rsid w:val="009C4A59"/>
    <w:rsid w:val="009E510E"/>
    <w:rsid w:val="009F71DF"/>
    <w:rsid w:val="00A00A02"/>
    <w:rsid w:val="00A72BEA"/>
    <w:rsid w:val="00A878ED"/>
    <w:rsid w:val="00A931E5"/>
    <w:rsid w:val="00AA6ECA"/>
    <w:rsid w:val="00B03A20"/>
    <w:rsid w:val="00B041F8"/>
    <w:rsid w:val="00B23033"/>
    <w:rsid w:val="00B6497E"/>
    <w:rsid w:val="00B7530F"/>
    <w:rsid w:val="00B805C6"/>
    <w:rsid w:val="00B83849"/>
    <w:rsid w:val="00BD2297"/>
    <w:rsid w:val="00BE20F4"/>
    <w:rsid w:val="00C37A97"/>
    <w:rsid w:val="00C43E31"/>
    <w:rsid w:val="00C52995"/>
    <w:rsid w:val="00C54EA4"/>
    <w:rsid w:val="00C92C72"/>
    <w:rsid w:val="00CD0A5C"/>
    <w:rsid w:val="00D051E7"/>
    <w:rsid w:val="00D56298"/>
    <w:rsid w:val="00D80316"/>
    <w:rsid w:val="00DD38AB"/>
    <w:rsid w:val="00DE3F79"/>
    <w:rsid w:val="00E023DF"/>
    <w:rsid w:val="00E15D48"/>
    <w:rsid w:val="00E20950"/>
    <w:rsid w:val="00E54887"/>
    <w:rsid w:val="00E6517A"/>
    <w:rsid w:val="00E71938"/>
    <w:rsid w:val="00EB5A26"/>
    <w:rsid w:val="00ED3D8D"/>
    <w:rsid w:val="00EF1CEA"/>
    <w:rsid w:val="00F42C9C"/>
    <w:rsid w:val="00F514B3"/>
    <w:rsid w:val="00F802B7"/>
    <w:rsid w:val="00F83222"/>
    <w:rsid w:val="00F84272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358D"/>
  <w15:docId w15:val="{795136F7-C885-4E6E-B752-263073A4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  <w:style w:type="paragraph" w:customStyle="1" w:styleId="ConsPlusNormal">
    <w:name w:val="ConsPlusNormal"/>
    <w:rsid w:val="008409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ABAC5-EF72-461A-9EE4-0D5AA430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2024-09-18T07:17:00Z</cp:lastPrinted>
  <dcterms:created xsi:type="dcterms:W3CDTF">2025-12-23T13:13:00Z</dcterms:created>
  <dcterms:modified xsi:type="dcterms:W3CDTF">2025-12-23T13:16:00Z</dcterms:modified>
</cp:coreProperties>
</file>